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BD" w:rsidRPr="00B835BD" w:rsidRDefault="00B835BD" w:rsidP="00B835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2"/>
          <w:szCs w:val="32"/>
        </w:rPr>
      </w:pPr>
      <w:r w:rsidRPr="00B835BD">
        <w:rPr>
          <w:rFonts w:ascii="Arial" w:eastAsia="Times New Roman" w:hAnsi="Arial" w:cs="Arial"/>
          <w:b/>
          <w:bCs/>
          <w:spacing w:val="40"/>
          <w:sz w:val="32"/>
          <w:szCs w:val="32"/>
        </w:rPr>
        <w:t>Совет Орловского сельского поселения</w:t>
      </w:r>
    </w:p>
    <w:p w:rsidR="00B835BD" w:rsidRPr="00B835BD" w:rsidRDefault="00B835BD" w:rsidP="00B835B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</w:rPr>
      </w:pPr>
    </w:p>
    <w:p w:rsidR="00B835BD" w:rsidRPr="00B835BD" w:rsidRDefault="00B835BD" w:rsidP="00B835B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  <w:r w:rsidRPr="00B835BD">
        <w:rPr>
          <w:rFonts w:ascii="Arial" w:eastAsia="Times New Roman" w:hAnsi="Arial" w:cs="Arial"/>
          <w:b/>
          <w:bCs/>
          <w:spacing w:val="30"/>
          <w:sz w:val="32"/>
          <w:szCs w:val="32"/>
        </w:rPr>
        <w:t>РЕШЕНИЕ</w:t>
      </w:r>
    </w:p>
    <w:p w:rsidR="00B835BD" w:rsidRPr="00B835BD" w:rsidRDefault="00B835BD" w:rsidP="00B835B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B835BD" w:rsidRPr="00B835BD" w:rsidTr="00913363">
        <w:tc>
          <w:tcPr>
            <w:tcW w:w="3686" w:type="dxa"/>
          </w:tcPr>
          <w:p w:rsidR="00B835BD" w:rsidRPr="00B835BD" w:rsidRDefault="00B835BD" w:rsidP="00B83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5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«23»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октября </w:t>
            </w:r>
            <w:r w:rsidRPr="00B835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2222" w:type="dxa"/>
          </w:tcPr>
          <w:p w:rsidR="00B835BD" w:rsidRPr="00B835BD" w:rsidRDefault="00B835BD" w:rsidP="00B835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835BD">
              <w:rPr>
                <w:rFonts w:ascii="Arial" w:eastAsia="Times New Roman" w:hAnsi="Arial" w:cs="Arial"/>
              </w:rPr>
              <w:t>п. Центральный</w:t>
            </w:r>
          </w:p>
          <w:p w:rsidR="00B835BD" w:rsidRPr="00B835BD" w:rsidRDefault="00B835BD" w:rsidP="00B83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35BD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B835BD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B835BD" w:rsidRPr="00B835BD" w:rsidRDefault="00B835BD" w:rsidP="00B83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B835BD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B835BD" w:rsidRPr="00B835BD" w:rsidRDefault="00B835BD" w:rsidP="00B835BD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5B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</w:t>
            </w:r>
            <w:r w:rsidRPr="00B835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</w:tbl>
    <w:p w:rsidR="00B835BD" w:rsidRPr="00B835BD" w:rsidRDefault="00B835BD" w:rsidP="00B83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FA2" w:rsidRDefault="007B0FA2" w:rsidP="007B0FA2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71BE8" w:rsidRPr="000974ED" w:rsidRDefault="007B0FA2" w:rsidP="00B835BD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A7493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Орловское  сельское поселение </w:t>
      </w:r>
      <w:proofErr w:type="spellStart"/>
      <w:r w:rsidRPr="00EA749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EA7493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7B0FA2" w:rsidRPr="000974ED" w:rsidRDefault="00371BE8" w:rsidP="00B835BD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71BE8">
        <w:rPr>
          <w:rFonts w:ascii="Arial" w:hAnsi="Arial" w:cs="Arial"/>
          <w:b/>
          <w:sz w:val="24"/>
          <w:szCs w:val="24"/>
        </w:rPr>
        <w:t xml:space="preserve">( </w:t>
      </w:r>
      <w:r w:rsidR="000974ED">
        <w:rPr>
          <w:rFonts w:ascii="Arial" w:hAnsi="Arial" w:cs="Arial"/>
          <w:b/>
          <w:sz w:val="24"/>
          <w:szCs w:val="24"/>
        </w:rPr>
        <w:t xml:space="preserve">Зарегистрировано в Минюсте 22.11.2019 регистрационный номер </w:t>
      </w:r>
      <w:r w:rsidRPr="00371BE8">
        <w:rPr>
          <w:rFonts w:ascii="Arial" w:hAnsi="Arial" w:cs="Arial"/>
          <w:b/>
          <w:sz w:val="24"/>
          <w:szCs w:val="24"/>
          <w:lang w:val="en-US"/>
        </w:rPr>
        <w:t>RU</w:t>
      </w:r>
      <w:r w:rsidRPr="000974ED">
        <w:rPr>
          <w:rFonts w:ascii="Arial" w:hAnsi="Arial" w:cs="Arial"/>
          <w:b/>
          <w:sz w:val="24"/>
          <w:szCs w:val="24"/>
        </w:rPr>
        <w:t>705043042019003)</w:t>
      </w:r>
    </w:p>
    <w:p w:rsidR="00371BE8" w:rsidRPr="000974ED" w:rsidRDefault="00371BE8" w:rsidP="00B835BD">
      <w:pPr>
        <w:pStyle w:val="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0FA2" w:rsidRPr="008E39E4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</w:t>
      </w:r>
      <w:proofErr w:type="gramStart"/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 w:rsidR="00E5300E" w:rsidRPr="00E5300E">
        <w:fldChar w:fldCharType="begin"/>
      </w:r>
      <w:r>
        <w:instrText xml:space="preserve"> HYPERLINK "consultantplus://offline/ref=719A841EDFF2BC48E2326D24ADF5D51F68FBD3E7023E326E2FF2092BA1C1FB5Cg8P0C" </w:instrText>
      </w:r>
      <w:r w:rsidR="00E5300E" w:rsidRPr="00E5300E">
        <w:fldChar w:fldCharType="separate"/>
      </w:r>
      <w:r w:rsidRPr="008E39E4">
        <w:rPr>
          <w:rFonts w:ascii="Arial" w:hAnsi="Arial" w:cs="Arial"/>
          <w:sz w:val="24"/>
          <w:szCs w:val="24"/>
        </w:rPr>
        <w:t>става</w:t>
      </w:r>
      <w:r w:rsidR="00E5300E">
        <w:rPr>
          <w:rFonts w:ascii="Arial" w:hAnsi="Arial" w:cs="Arial"/>
          <w:sz w:val="24"/>
          <w:szCs w:val="24"/>
        </w:rPr>
        <w:fldChar w:fldCharType="end"/>
      </w:r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в соответствие с законодательством Российской Федерации</w:t>
      </w:r>
      <w:r w:rsidRPr="008E39E4">
        <w:rPr>
          <w:rFonts w:ascii="Arial" w:eastAsia="Times New Roman" w:hAnsi="Arial" w:cs="Arial"/>
          <w:sz w:val="24"/>
          <w:szCs w:val="24"/>
        </w:rPr>
        <w:t>,</w:t>
      </w:r>
    </w:p>
    <w:p w:rsidR="007B0FA2" w:rsidRPr="008E39E4" w:rsidRDefault="007B0FA2" w:rsidP="007B0FA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B0FA2" w:rsidRPr="008E39E4" w:rsidRDefault="007B0FA2" w:rsidP="007B0FA2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7B0FA2" w:rsidRPr="008E39E4" w:rsidRDefault="007B0FA2" w:rsidP="007B0FA2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решил:</w:t>
      </w:r>
    </w:p>
    <w:p w:rsidR="007B0FA2" w:rsidRPr="008E39E4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0FA2" w:rsidRDefault="007B0FA2" w:rsidP="007B0FA2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4" w:history="1">
        <w:r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>принят</w:t>
      </w:r>
      <w:r>
        <w:rPr>
          <w:rFonts w:ascii="Arial" w:hAnsi="Arial" w:cs="Arial"/>
          <w:sz w:val="24"/>
          <w:szCs w:val="24"/>
        </w:rPr>
        <w:t>ый</w:t>
      </w:r>
      <w:r w:rsidRPr="008E39E4">
        <w:rPr>
          <w:rFonts w:ascii="Arial" w:hAnsi="Arial" w:cs="Arial"/>
          <w:sz w:val="24"/>
          <w:szCs w:val="24"/>
        </w:rPr>
        <w:t xml:space="preserve">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7B0FA2" w:rsidRPr="007A2F15" w:rsidRDefault="007B0FA2" w:rsidP="007B0FA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2F15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) </w:t>
      </w:r>
      <w:hyperlink r:id="rId5" w:history="1">
        <w:r w:rsidRPr="007A2F15">
          <w:rPr>
            <w:rFonts w:ascii="Arial" w:eastAsia="Times New Roman" w:hAnsi="Arial" w:cs="Arial"/>
            <w:bCs/>
            <w:sz w:val="24"/>
            <w:szCs w:val="24"/>
          </w:rPr>
          <w:t>пункт 18 части 1</w:t>
        </w:r>
      </w:hyperlink>
      <w:r w:rsidRPr="007A2F15">
        <w:rPr>
          <w:rFonts w:ascii="Arial" w:eastAsia="Times New Roman" w:hAnsi="Arial" w:cs="Arial"/>
          <w:bCs/>
          <w:sz w:val="24"/>
          <w:szCs w:val="24"/>
        </w:rPr>
        <w:t xml:space="preserve">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>2) в статье 23: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>а)</w:t>
      </w:r>
      <w:r w:rsidR="0087459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A2F15">
        <w:rPr>
          <w:rFonts w:ascii="Arial" w:eastAsia="Times New Roman" w:hAnsi="Arial" w:cs="Arial"/>
          <w:sz w:val="24"/>
          <w:szCs w:val="24"/>
          <w:lang w:eastAsia="en-US"/>
        </w:rPr>
        <w:t>часть 4  изложить в следующей редакции: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«4. Депутат, член выборного органа местного самоуправления поселения, выборное должностное лицо местного самоуправления поселения должны соблюдать ограничения, запреты, исполнять обязанности, которые установлены Федеральным </w:t>
      </w:r>
      <w:hyperlink r:id="rId6" w:anchor="dst0" w:history="1"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25 декабря 2008 года</w:t>
        </w:r>
      </w:smartTag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N 273-ФЗ "О противодействии коррупции" и другими федеральными законами. 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 поселения, выборного должностного лица местного самоуправления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anchor="dst0" w:history="1"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8" w:anchor="dst0" w:history="1">
        <w:r w:rsidRPr="007A2F15">
          <w:rPr>
            <w:rFonts w:ascii="Arial" w:eastAsia="Times New Roman" w:hAnsi="Arial" w:cs="Arial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9" w:anchor="dst0" w:history="1">
        <w:proofErr w:type="gramStart"/>
        <w:r w:rsidRPr="007A2F15">
          <w:rPr>
            <w:rFonts w:ascii="Calibri" w:eastAsia="Times New Roman" w:hAnsi="Calibri" w:cs="Times New Roman"/>
            <w:sz w:val="24"/>
            <w:szCs w:val="24"/>
            <w:lang w:eastAsia="en-US"/>
          </w:rPr>
          <w:t>законом</w:t>
        </w:r>
      </w:hyperlink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Pr="007A2F15">
        <w:rPr>
          <w:rFonts w:ascii="Arial" w:eastAsia="Times New Roman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7A2F15">
        <w:rPr>
          <w:rFonts w:ascii="Arial" w:eastAsia="Times New Roman" w:hAnsi="Arial" w:cs="Arial"/>
          <w:sz w:val="24"/>
          <w:szCs w:val="24"/>
        </w:rPr>
        <w:t xml:space="preserve"> Российской Федерации"</w:t>
      </w:r>
      <w:proofErr w:type="gramStart"/>
      <w:r w:rsidRPr="007A2F15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Pr="007A2F15">
        <w:rPr>
          <w:rFonts w:ascii="Arial" w:eastAsia="Times New Roman" w:hAnsi="Arial" w:cs="Arial"/>
          <w:sz w:val="24"/>
          <w:szCs w:val="24"/>
        </w:rPr>
        <w:t>;</w:t>
      </w:r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б) дополнить частями 4.1-1, 4.1-2 следующего содержания:</w:t>
      </w:r>
      <w:bookmarkStart w:id="1" w:name="dst880"/>
      <w:bookmarkEnd w:id="1"/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«4.1-1. 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>К депутату, члену выборного органа местного самоуправления поселения, выборному должностному лицу местного самоуправления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2" w:name="dst881"/>
      <w:bookmarkEnd w:id="2"/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A2F15">
        <w:rPr>
          <w:rFonts w:ascii="Arial" w:eastAsia="Times New Roman" w:hAnsi="Arial" w:cs="Arial"/>
          <w:sz w:val="24"/>
          <w:szCs w:val="24"/>
          <w:lang w:eastAsia="en-US"/>
        </w:rPr>
        <w:t>предупреждение;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3" w:name="dst882"/>
      <w:bookmarkEnd w:id="3"/>
      <w:r w:rsidRPr="007A2F15">
        <w:rPr>
          <w:rFonts w:ascii="Arial" w:eastAsia="Times New Roman" w:hAnsi="Arial" w:cs="Arial"/>
          <w:sz w:val="24"/>
          <w:szCs w:val="24"/>
          <w:lang w:eastAsia="en-US"/>
        </w:rPr>
        <w:t>2)освобождение депутата, члена выборного органа местного самоуправления поселения от должности в представительном органе муниципального образования, выборном органе местного самоуправления поселения с лишением права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" w:name="dst883"/>
      <w:bookmarkEnd w:id="4"/>
      <w:r w:rsidRPr="007A2F15">
        <w:rPr>
          <w:rFonts w:ascii="Arial" w:eastAsia="Times New Roman" w:hAnsi="Arial" w:cs="Arial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5" w:name="dst884"/>
      <w:bookmarkEnd w:id="5"/>
      <w:r w:rsidRPr="007A2F15">
        <w:rPr>
          <w:rFonts w:ascii="Arial" w:eastAsia="Times New Roman" w:hAnsi="Arial" w:cs="Arial"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поселения до прекращения срока его полномочий;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6" w:name="dst885"/>
      <w:bookmarkEnd w:id="6"/>
      <w:r w:rsidRPr="007A2F15">
        <w:rPr>
          <w:rFonts w:ascii="Arial" w:eastAsia="Times New Roman" w:hAnsi="Arial" w:cs="Arial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7B0FA2" w:rsidRPr="007A2F15" w:rsidRDefault="007B0FA2" w:rsidP="007B0F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7" w:name="dst886"/>
      <w:bookmarkEnd w:id="7"/>
      <w:r w:rsidRPr="007A2F15">
        <w:rPr>
          <w:rFonts w:ascii="Arial" w:eastAsia="Times New Roman" w:hAnsi="Arial" w:cs="Arial"/>
          <w:sz w:val="24"/>
          <w:szCs w:val="24"/>
          <w:lang w:eastAsia="en-US"/>
        </w:rPr>
        <w:t>4.1-2. Порядок принятия решения о применении к депутату, члену выборного органа местного самоуправления поселения, выборному должностному лицу местного самоуправления поселения мер ответственности, указанных в части 4.1-1 настоящей статьи, определяется муниципальным правовым актом Совета поселения в соответствии с законом Томской области</w:t>
      </w:r>
      <w:proofErr w:type="gramStart"/>
      <w:r w:rsidRPr="007A2F15">
        <w:rPr>
          <w:rFonts w:ascii="Arial" w:eastAsia="Times New Roman" w:hAnsi="Arial" w:cs="Arial"/>
          <w:sz w:val="24"/>
          <w:szCs w:val="24"/>
          <w:lang w:eastAsia="en-US"/>
        </w:rPr>
        <w:t>.»;</w:t>
      </w:r>
      <w:proofErr w:type="gramEnd"/>
    </w:p>
    <w:p w:rsidR="007B0FA2" w:rsidRPr="007A2F15" w:rsidRDefault="007B0FA2" w:rsidP="007B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B0FA2" w:rsidRPr="008E39E4" w:rsidRDefault="007B0FA2" w:rsidP="007B0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2F15">
        <w:rPr>
          <w:rFonts w:ascii="Arial" w:eastAsia="Times New Roman" w:hAnsi="Arial" w:cs="Arial"/>
          <w:sz w:val="24"/>
          <w:szCs w:val="24"/>
          <w:lang w:eastAsia="en-US"/>
        </w:rPr>
        <w:t xml:space="preserve">3) </w:t>
      </w:r>
      <w:hyperlink r:id="rId10" w:history="1">
        <w:r w:rsidRPr="007A2F15">
          <w:rPr>
            <w:rFonts w:ascii="Arial" w:eastAsia="Times New Roman" w:hAnsi="Arial" w:cs="Arial"/>
            <w:bCs/>
            <w:sz w:val="24"/>
            <w:szCs w:val="24"/>
          </w:rPr>
          <w:t>пункт 17 части 1</w:t>
        </w:r>
      </w:hyperlink>
      <w:r w:rsidRPr="007A2F15">
        <w:rPr>
          <w:rFonts w:ascii="Arial" w:eastAsia="Times New Roman" w:hAnsi="Arial" w:cs="Arial"/>
          <w:bCs/>
          <w:sz w:val="24"/>
          <w:szCs w:val="24"/>
        </w:rPr>
        <w:t xml:space="preserve"> статьи 30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района.</w:t>
      </w:r>
    </w:p>
    <w:p w:rsidR="007B0FA2" w:rsidRPr="008E39E4" w:rsidRDefault="007B0FA2" w:rsidP="007B0F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C01FF">
        <w:rPr>
          <w:rFonts w:ascii="Arial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7B0FA2" w:rsidRDefault="007B0FA2" w:rsidP="007B0FA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B0FA2" w:rsidRPr="002F2495" w:rsidRDefault="007B0FA2" w:rsidP="007B0FA2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7B0FA2" w:rsidRPr="002F2495" w:rsidRDefault="007B0FA2" w:rsidP="007B0FA2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сельского поселения</w:t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7B0FA2" w:rsidRPr="002F2495" w:rsidRDefault="007B0FA2" w:rsidP="007B0F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FA2" w:rsidRPr="00573C8F" w:rsidRDefault="007B0FA2" w:rsidP="007B0FA2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Г.Н.Мартюков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</w:t>
      </w:r>
    </w:p>
    <w:p w:rsidR="007B0FA2" w:rsidRPr="007D4272" w:rsidRDefault="007B0FA2" w:rsidP="007B0FA2">
      <w:pPr>
        <w:pStyle w:val="ConsPlusNormal"/>
        <w:rPr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03136"/>
    <w:rsid w:val="000974ED"/>
    <w:rsid w:val="000D3344"/>
    <w:rsid w:val="000D7BCD"/>
    <w:rsid w:val="001B41E1"/>
    <w:rsid w:val="00204D63"/>
    <w:rsid w:val="00212C7B"/>
    <w:rsid w:val="002F2495"/>
    <w:rsid w:val="002F7CC6"/>
    <w:rsid w:val="00371BE8"/>
    <w:rsid w:val="00447F9C"/>
    <w:rsid w:val="004C12D6"/>
    <w:rsid w:val="004D55CB"/>
    <w:rsid w:val="005141F5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7B0FA2"/>
    <w:rsid w:val="00830496"/>
    <w:rsid w:val="00864AD1"/>
    <w:rsid w:val="00874594"/>
    <w:rsid w:val="008914CD"/>
    <w:rsid w:val="00915D8F"/>
    <w:rsid w:val="00961712"/>
    <w:rsid w:val="009D782B"/>
    <w:rsid w:val="009E0520"/>
    <w:rsid w:val="009E7EE4"/>
    <w:rsid w:val="00AB2C9B"/>
    <w:rsid w:val="00AF11E2"/>
    <w:rsid w:val="00B31F78"/>
    <w:rsid w:val="00B835BD"/>
    <w:rsid w:val="00BB47CE"/>
    <w:rsid w:val="00BC4202"/>
    <w:rsid w:val="00BE3965"/>
    <w:rsid w:val="00CA2C15"/>
    <w:rsid w:val="00CC41EC"/>
    <w:rsid w:val="00D01A04"/>
    <w:rsid w:val="00DC0363"/>
    <w:rsid w:val="00E349E5"/>
    <w:rsid w:val="00E5300E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10" Type="http://schemas.openxmlformats.org/officeDocument/2006/relationships/hyperlink" Target="consultantplus://offline/ref=6C1D97CAD6ACAAEB69DCDF2DB639A52DF7C7171DE3B2EA14CEA67427745ED0B60D1387FAA4931BD83EE5963CD91630ACA49A279967S0h8D" TargetMode="External"/><Relationship Id="rId4" Type="http://schemas.openxmlformats.org/officeDocument/2006/relationships/hyperlink" Target="consultantplus://offline/ref=7D461F6512694460730E612C37DE8EDEF916C6BC4B6BEEF78AAA405E8C261186V4l2H" TargetMode="External"/><Relationship Id="rId9" Type="http://schemas.openxmlformats.org/officeDocument/2006/relationships/hyperlink" Target="http://www.consultant.ru/document/cons_doc_LAW_317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vva</cp:lastModifiedBy>
  <cp:revision>2</cp:revision>
  <cp:lastPrinted>2019-10-24T03:41:00Z</cp:lastPrinted>
  <dcterms:created xsi:type="dcterms:W3CDTF">2019-12-02T03:08:00Z</dcterms:created>
  <dcterms:modified xsi:type="dcterms:W3CDTF">2019-12-02T03:08:00Z</dcterms:modified>
</cp:coreProperties>
</file>